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E0" w:rsidRPr="004879E0" w:rsidRDefault="004879E0" w:rsidP="004879E0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879E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-304800</wp:posOffset>
            </wp:positionV>
            <wp:extent cx="781050" cy="771525"/>
            <wp:effectExtent l="0" t="0" r="0" b="9525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</w:t>
      </w:r>
      <w:r w:rsidR="00A743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48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4879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  DOLNÝ   VADIČOV   123, 023 45</w:t>
      </w:r>
    </w:p>
    <w:p w:rsidR="004879E0" w:rsidRPr="004879E0" w:rsidRDefault="004879E0" w:rsidP="004879E0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879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IČO: 00314 005, e-mail: </w:t>
      </w:r>
      <w:hyperlink r:id="rId7" w:history="1">
        <w:r w:rsidRPr="004879E0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sk-SK"/>
          </w:rPr>
          <w:t>obec@dolny-vadicov.sk</w:t>
        </w:r>
      </w:hyperlink>
      <w:r w:rsidRPr="004879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879E0" w:rsidRPr="004879E0" w:rsidRDefault="004879E0" w:rsidP="0065231C">
      <w:pPr>
        <w:pBdr>
          <w:bottom w:val="single" w:sz="6" w:space="3" w:color="auto"/>
        </w:pBd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879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</w:t>
      </w:r>
      <w:r w:rsidR="006523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4879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tel.: kontakt: 0908090144</w:t>
      </w:r>
    </w:p>
    <w:p w:rsidR="005F23E7" w:rsidRDefault="00B93C08" w:rsidP="005F2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65231C">
        <w:rPr>
          <w:rFonts w:ascii="Times New Roman" w:hAnsi="Times New Roman" w:cs="Times New Roman"/>
        </w:rPr>
        <w:t xml:space="preserve">Č. j.: </w:t>
      </w:r>
      <w:r w:rsidR="00A81793">
        <w:rPr>
          <w:rFonts w:ascii="Times New Roman" w:hAnsi="Times New Roman" w:cs="Times New Roman"/>
        </w:rPr>
        <w:t xml:space="preserve">45/2025                                                                           </w:t>
      </w:r>
      <w:r w:rsidR="005F23E7" w:rsidRPr="004879E0">
        <w:rPr>
          <w:rFonts w:ascii="Times New Roman" w:hAnsi="Times New Roman" w:cs="Times New Roman"/>
        </w:rPr>
        <w:t xml:space="preserve">V Dolnom Vadičove, dňa </w:t>
      </w:r>
      <w:r w:rsidR="00A81793">
        <w:rPr>
          <w:rFonts w:ascii="Times New Roman" w:hAnsi="Times New Roman" w:cs="Times New Roman"/>
        </w:rPr>
        <w:t>1</w:t>
      </w:r>
      <w:r w:rsidR="00603A45">
        <w:rPr>
          <w:rFonts w:ascii="Times New Roman" w:hAnsi="Times New Roman" w:cs="Times New Roman"/>
        </w:rPr>
        <w:t>1</w:t>
      </w:r>
      <w:bookmarkStart w:id="0" w:name="_GoBack"/>
      <w:bookmarkEnd w:id="0"/>
      <w:r w:rsidR="00A81793">
        <w:rPr>
          <w:rFonts w:ascii="Times New Roman" w:hAnsi="Times New Roman" w:cs="Times New Roman"/>
        </w:rPr>
        <w:t>. 3. 2025</w:t>
      </w:r>
    </w:p>
    <w:p w:rsidR="004879E0" w:rsidRPr="004879E0" w:rsidRDefault="004879E0" w:rsidP="004879E0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02017" w:rsidRPr="004879E0" w:rsidRDefault="004879E0" w:rsidP="00302017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8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</w:t>
      </w:r>
      <w:r w:rsidR="00302017" w:rsidRPr="004879E0">
        <w:rPr>
          <w:rFonts w:ascii="Times New Roman" w:hAnsi="Times New Roman" w:cs="Times New Roman"/>
          <w:b/>
          <w:bCs/>
          <w:sz w:val="32"/>
          <w:szCs w:val="32"/>
          <w:u w:val="single"/>
        </w:rPr>
        <w:t>Zverejnenie zámeru predaja majetku obce Dolný Vadičov</w:t>
      </w:r>
      <w:r w:rsidR="00302017" w:rsidRPr="004879E0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="00302017" w:rsidRPr="00AF58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F58BE" w:rsidRPr="00AF58B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AF58BE" w:rsidRPr="00AF58BE">
        <w:rPr>
          <w:rFonts w:ascii="Times New Roman" w:hAnsi="Times New Roman" w:cs="Times New Roman"/>
          <w:b/>
          <w:bCs/>
          <w:sz w:val="28"/>
          <w:szCs w:val="28"/>
          <w:u w:val="single"/>
        </w:rPr>
        <w:t>z dôvodu hodného osobitného zreteľa</w:t>
      </w:r>
    </w:p>
    <w:p w:rsidR="00302017" w:rsidRPr="004879E0" w:rsidRDefault="00302017" w:rsidP="00302017">
      <w:pPr>
        <w:rPr>
          <w:rFonts w:ascii="Times New Roman" w:hAnsi="Times New Roman" w:cs="Times New Roman"/>
        </w:rPr>
      </w:pPr>
      <w:r w:rsidRPr="004879E0">
        <w:rPr>
          <w:rFonts w:ascii="Times New Roman" w:hAnsi="Times New Roman" w:cs="Times New Roman"/>
          <w:b/>
          <w:bCs/>
        </w:rPr>
        <w:t xml:space="preserve">Obec </w:t>
      </w:r>
      <w:r w:rsidR="001A51B9" w:rsidRPr="004879E0">
        <w:rPr>
          <w:rFonts w:ascii="Times New Roman" w:hAnsi="Times New Roman" w:cs="Times New Roman"/>
          <w:b/>
          <w:bCs/>
        </w:rPr>
        <w:t xml:space="preserve">Dolný Vadičov </w:t>
      </w:r>
      <w:r w:rsidRPr="004879E0">
        <w:rPr>
          <w:rFonts w:ascii="Times New Roman" w:hAnsi="Times New Roman" w:cs="Times New Roman"/>
          <w:b/>
          <w:bCs/>
        </w:rPr>
        <w:t>zverejňuje v</w:t>
      </w:r>
      <w:r w:rsidR="0018169D" w:rsidRPr="0018169D">
        <w:rPr>
          <w:rFonts w:ascii="Times New Roman" w:hAnsi="Times New Roman" w:cs="Times New Roman"/>
          <w:b/>
          <w:bCs/>
        </w:rPr>
        <w:t xml:space="preserve"> súlade s</w:t>
      </w:r>
      <w:r w:rsidR="0018169D">
        <w:rPr>
          <w:rFonts w:ascii="Times New Roman" w:hAnsi="Times New Roman" w:cs="Times New Roman"/>
          <w:b/>
          <w:bCs/>
        </w:rPr>
        <w:t>o</w:t>
      </w:r>
      <w:r w:rsidR="0018169D" w:rsidRPr="0018169D">
        <w:rPr>
          <w:rFonts w:ascii="Times New Roman" w:hAnsi="Times New Roman" w:cs="Times New Roman"/>
          <w:b/>
          <w:bCs/>
        </w:rPr>
        <w:t xml:space="preserve"> </w:t>
      </w:r>
      <w:r w:rsidR="0018169D">
        <w:rPr>
          <w:rFonts w:ascii="Times New Roman" w:hAnsi="Times New Roman" w:cs="Times New Roman"/>
          <w:b/>
          <w:bCs/>
        </w:rPr>
        <w:t xml:space="preserve">zákonom </w:t>
      </w:r>
      <w:r w:rsidR="0018169D" w:rsidRPr="0018169D">
        <w:rPr>
          <w:rFonts w:ascii="Times New Roman" w:hAnsi="Times New Roman" w:cs="Times New Roman"/>
          <w:b/>
          <w:bCs/>
        </w:rPr>
        <w:t xml:space="preserve">č. 369/1990 Zb. o obecnom zriadení </w:t>
      </w:r>
      <w:r w:rsidR="0018169D">
        <w:rPr>
          <w:rFonts w:ascii="Times New Roman" w:hAnsi="Times New Roman" w:cs="Times New Roman"/>
          <w:b/>
          <w:bCs/>
        </w:rPr>
        <w:t>a v</w:t>
      </w:r>
      <w:r w:rsidRPr="004879E0">
        <w:rPr>
          <w:rFonts w:ascii="Times New Roman" w:hAnsi="Times New Roman" w:cs="Times New Roman"/>
          <w:b/>
          <w:bCs/>
        </w:rPr>
        <w:t xml:space="preserve"> zmysle § 9a zákona č. 138/1991 Zb. o majetku obcí (ďalej len „zákona“) zámer na priamy predaj obecného majetku nasledovne:</w:t>
      </w:r>
    </w:p>
    <w:p w:rsidR="00780C34" w:rsidRPr="00780C34" w:rsidRDefault="00780C34" w:rsidP="00780C3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80C34" w:rsidRPr="00780C34" w:rsidRDefault="00780C34" w:rsidP="00780C34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Predávajúci:</w:t>
      </w:r>
      <w:r w:rsidRPr="00780C34">
        <w:rPr>
          <w:rFonts w:ascii="Times New Roman" w:eastAsia="Times New Roman" w:hAnsi="Times New Roman" w:cs="Times New Roman"/>
          <w:b/>
          <w:bCs/>
          <w:lang w:eastAsia="sk-SK"/>
        </w:rPr>
        <w:tab/>
        <w:t xml:space="preserve"> </w:t>
      </w:r>
      <w:r w:rsidRPr="00780C34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780C34">
        <w:rPr>
          <w:rFonts w:ascii="Times New Roman" w:eastAsia="Times New Roman" w:hAnsi="Times New Roman" w:cs="Times New Roman"/>
          <w:b/>
          <w:bCs/>
          <w:lang w:eastAsia="sk-SK"/>
        </w:rPr>
        <w:tab/>
        <w:t>Obec Dolný Vadičov</w:t>
      </w:r>
    </w:p>
    <w:p w:rsidR="00780C34" w:rsidRPr="00780C34" w:rsidRDefault="00780C34" w:rsidP="00780C34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780C34">
        <w:rPr>
          <w:rFonts w:ascii="Times New Roman" w:eastAsia="Times New Roman" w:hAnsi="Times New Roman" w:cs="Times New Roman"/>
          <w:lang w:eastAsia="sk-SK"/>
        </w:rPr>
        <w:t>Sídlo:</w:t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  <w:t xml:space="preserve">          </w:t>
      </w:r>
      <w:r w:rsidRPr="00780C34">
        <w:rPr>
          <w:rFonts w:ascii="Times New Roman" w:eastAsia="Times New Roman" w:hAnsi="Times New Roman" w:cs="Times New Roman"/>
          <w:lang w:eastAsia="sk-SK"/>
        </w:rPr>
        <w:tab/>
        <w:t xml:space="preserve">Dolný Vadičov 123, 023 45 </w:t>
      </w:r>
    </w:p>
    <w:p w:rsidR="00780C34" w:rsidRPr="00780C34" w:rsidRDefault="00780C34" w:rsidP="00780C34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780C34">
        <w:rPr>
          <w:rFonts w:ascii="Times New Roman" w:eastAsia="Times New Roman" w:hAnsi="Times New Roman" w:cs="Times New Roman"/>
          <w:lang w:eastAsia="sk-SK"/>
        </w:rPr>
        <w:t xml:space="preserve">IČO: </w:t>
      </w:r>
      <w:r w:rsidRPr="00780C34">
        <w:rPr>
          <w:rFonts w:ascii="Times New Roman" w:eastAsia="Times New Roman" w:hAnsi="Times New Roman" w:cs="Times New Roman"/>
          <w:lang w:eastAsia="sk-SK"/>
        </w:rPr>
        <w:tab/>
        <w:t xml:space="preserve">    </w:t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  <w:t>00 314 005</w:t>
      </w:r>
    </w:p>
    <w:p w:rsidR="00780C34" w:rsidRDefault="00780C34" w:rsidP="00780C34">
      <w:pPr>
        <w:rPr>
          <w:rFonts w:ascii="Times New Roman" w:eastAsia="Times New Roman" w:hAnsi="Times New Roman" w:cs="Times New Roman"/>
          <w:lang w:eastAsia="sk-SK"/>
        </w:rPr>
      </w:pPr>
      <w:r w:rsidRPr="00780C34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780C34" w:rsidRDefault="00780C34" w:rsidP="00780C34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780C34">
        <w:rPr>
          <w:rFonts w:ascii="Times New Roman" w:eastAsia="Times New Roman" w:hAnsi="Times New Roman" w:cs="Times New Roman"/>
          <w:b/>
          <w:lang w:eastAsia="sk-SK"/>
        </w:rPr>
        <w:t>Kupujúci</w:t>
      </w:r>
      <w:r>
        <w:rPr>
          <w:rFonts w:ascii="Times New Roman" w:eastAsia="Times New Roman" w:hAnsi="Times New Roman" w:cs="Times New Roman"/>
          <w:b/>
          <w:lang w:eastAsia="sk-SK"/>
        </w:rPr>
        <w:t>:</w:t>
      </w:r>
      <w:r w:rsidRPr="00780C34">
        <w:rPr>
          <w:rFonts w:ascii="Times New Roman" w:eastAsia="Times New Roman" w:hAnsi="Times New Roman" w:cs="Times New Roman"/>
          <w:b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                   </w:t>
      </w:r>
      <w:r w:rsidRPr="00780C34">
        <w:rPr>
          <w:rFonts w:ascii="Times New Roman" w:eastAsia="Times New Roman" w:hAnsi="Times New Roman" w:cs="Times New Roman"/>
          <w:b/>
          <w:bCs/>
          <w:lang w:eastAsia="sk-SK"/>
        </w:rPr>
        <w:t xml:space="preserve"> Slovenská republika</w:t>
      </w:r>
    </w:p>
    <w:p w:rsidR="00780C34" w:rsidRPr="00780C34" w:rsidRDefault="00780C34" w:rsidP="00780C34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780C34">
        <w:rPr>
          <w:rFonts w:ascii="Times New Roman" w:eastAsia="Times New Roman" w:hAnsi="Times New Roman" w:cs="Times New Roman"/>
          <w:b/>
          <w:bCs/>
          <w:lang w:eastAsia="sk-SK"/>
        </w:rPr>
        <w:t xml:space="preserve">Správca: </w:t>
      </w:r>
      <w:r w:rsidRPr="00780C34">
        <w:rPr>
          <w:rFonts w:ascii="Times New Roman" w:eastAsia="Times New Roman" w:hAnsi="Times New Roman" w:cs="Times New Roman"/>
          <w:b/>
          <w:bCs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             </w:t>
      </w:r>
      <w:r w:rsidRPr="00780C34">
        <w:rPr>
          <w:rFonts w:ascii="Times New Roman" w:eastAsia="Times New Roman" w:hAnsi="Times New Roman" w:cs="Times New Roman"/>
          <w:b/>
          <w:bCs/>
          <w:lang w:eastAsia="sk-SK"/>
        </w:rPr>
        <w:t>SLOVENSKÝ VODOHOSPODÁRSKY PODNIK, štátny podnik</w:t>
      </w:r>
    </w:p>
    <w:p w:rsidR="00780C34" w:rsidRPr="00780C34" w:rsidRDefault="00780C34" w:rsidP="00780C34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780C34">
        <w:rPr>
          <w:rFonts w:ascii="Times New Roman" w:eastAsia="Times New Roman" w:hAnsi="Times New Roman" w:cs="Times New Roman"/>
          <w:lang w:eastAsia="sk-SK"/>
        </w:rPr>
        <w:t>Sídlo:</w:t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  <w:t>Karloveská 2, 841 04  Bratislava – mestská časť Karlova Ves</w:t>
      </w:r>
    </w:p>
    <w:p w:rsidR="00780C34" w:rsidRPr="00780C34" w:rsidRDefault="00780C34" w:rsidP="00780C34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780C34">
        <w:rPr>
          <w:rFonts w:ascii="Times New Roman" w:eastAsia="Times New Roman" w:hAnsi="Times New Roman" w:cs="Times New Roman"/>
          <w:lang w:eastAsia="sk-SK"/>
        </w:rPr>
        <w:t>právna forma:</w:t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  <w:t>štátny podnik</w:t>
      </w:r>
    </w:p>
    <w:p w:rsidR="00780C34" w:rsidRPr="00780C34" w:rsidRDefault="00780C34" w:rsidP="00780C34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780C34">
        <w:rPr>
          <w:rFonts w:ascii="Times New Roman" w:eastAsia="Times New Roman" w:hAnsi="Times New Roman" w:cs="Times New Roman"/>
          <w:lang w:eastAsia="sk-SK"/>
        </w:rPr>
        <w:t>DIČ:</w:t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  <w:t>2020066213</w:t>
      </w:r>
    </w:p>
    <w:p w:rsidR="00780C34" w:rsidRPr="00780C34" w:rsidRDefault="00780C34" w:rsidP="00780C34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780C34">
        <w:rPr>
          <w:rFonts w:ascii="Times New Roman" w:eastAsia="Times New Roman" w:hAnsi="Times New Roman" w:cs="Times New Roman"/>
          <w:lang w:eastAsia="sk-SK"/>
        </w:rPr>
        <w:t>IČ DPH:</w:t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  <w:t>SK2020066213</w:t>
      </w:r>
    </w:p>
    <w:p w:rsidR="00780C34" w:rsidRPr="00780C34" w:rsidRDefault="00780C34" w:rsidP="00780C34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780C34">
        <w:rPr>
          <w:rFonts w:ascii="Times New Roman" w:eastAsia="Times New Roman" w:hAnsi="Times New Roman" w:cs="Times New Roman"/>
          <w:lang w:eastAsia="sk-SK"/>
        </w:rPr>
        <w:t>IČO:</w:t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</w:r>
      <w:r w:rsidRPr="00780C34">
        <w:rPr>
          <w:rFonts w:ascii="Times New Roman" w:eastAsia="Times New Roman" w:hAnsi="Times New Roman" w:cs="Times New Roman"/>
          <w:lang w:eastAsia="sk-SK"/>
        </w:rPr>
        <w:tab/>
        <w:t>36 022 047</w:t>
      </w:r>
    </w:p>
    <w:p w:rsidR="00780C34" w:rsidRPr="00780C34" w:rsidRDefault="00780C34" w:rsidP="00780C34">
      <w:pPr>
        <w:rPr>
          <w:rFonts w:ascii="Times New Roman" w:hAnsi="Times New Roman" w:cs="Times New Roman"/>
          <w:b/>
          <w:bCs/>
        </w:rPr>
      </w:pPr>
    </w:p>
    <w:p w:rsidR="00780C34" w:rsidRPr="00780C34" w:rsidRDefault="00780C34" w:rsidP="00427A8A">
      <w:pPr>
        <w:ind w:left="360"/>
        <w:rPr>
          <w:rFonts w:ascii="Times New Roman" w:hAnsi="Times New Roman" w:cs="Times New Roman"/>
        </w:rPr>
      </w:pPr>
      <w:r w:rsidRPr="00780C34">
        <w:rPr>
          <w:rFonts w:ascii="Times New Roman" w:hAnsi="Times New Roman" w:cs="Times New Roman"/>
        </w:rPr>
        <w:t>Predávajúci je výlučným vlastníkom (spoluvlastnícky podiel 1/1) pozemkových  nehnuteľností nachádzajúcich sa v katastrálnom území Dolný Vadičov, obec Dolný Vadičov, okres Kysucké Nové Mesto, zapísané na liste vlastníctva číslo 302, vedené Okresným úradom Kysucké Nové Mesto, katastrálnym odborom:</w:t>
      </w:r>
    </w:p>
    <w:p w:rsidR="00780C34" w:rsidRDefault="00780C34" w:rsidP="00780C34">
      <w:pPr>
        <w:ind w:left="1069"/>
        <w:rPr>
          <w:rFonts w:ascii="Times New Roman" w:hAnsi="Times New Roman" w:cs="Times New Roman"/>
        </w:rPr>
      </w:pPr>
      <w:r w:rsidRPr="00780C34">
        <w:rPr>
          <w:rFonts w:ascii="Times New Roman" w:hAnsi="Times New Roman" w:cs="Times New Roman"/>
        </w:rPr>
        <w:t xml:space="preserve">parcela registra „C KN“,  parcelné číslo 691, druh pozemku Zastavaná plocha a nádvorie </w:t>
      </w:r>
    </w:p>
    <w:p w:rsidR="00780C34" w:rsidRPr="00780C34" w:rsidRDefault="00780C34" w:rsidP="00780C34">
      <w:pPr>
        <w:ind w:left="1069"/>
        <w:rPr>
          <w:rFonts w:ascii="Times New Roman" w:hAnsi="Times New Roman" w:cs="Times New Roman"/>
        </w:rPr>
      </w:pPr>
      <w:r w:rsidRPr="00780C34">
        <w:rPr>
          <w:rFonts w:ascii="Times New Roman" w:hAnsi="Times New Roman" w:cs="Times New Roman"/>
        </w:rPr>
        <w:t xml:space="preserve">parcela registra „C KN“,  parcelné číslo 695/7, druh pozemku Zastavaná plocha a nádvorie </w:t>
      </w:r>
    </w:p>
    <w:p w:rsidR="00780C34" w:rsidRPr="00780C34" w:rsidRDefault="00780C34" w:rsidP="00780C34">
      <w:pPr>
        <w:rPr>
          <w:rFonts w:ascii="Times New Roman" w:hAnsi="Times New Roman" w:cs="Times New Roman"/>
        </w:rPr>
      </w:pPr>
      <w:r w:rsidRPr="00780C34">
        <w:rPr>
          <w:rFonts w:ascii="Times New Roman" w:hAnsi="Times New Roman" w:cs="Times New Roman"/>
          <w:bCs/>
        </w:rPr>
        <w:t xml:space="preserve">Predmet a účel zverejnenia zámeru </w:t>
      </w:r>
      <w:r w:rsidRPr="00780C34">
        <w:rPr>
          <w:rFonts w:ascii="Times New Roman" w:hAnsi="Times New Roman" w:cs="Times New Roman"/>
        </w:rPr>
        <w:t>Predávajúci predáva kupujúcemu a kupujúci kupuje do výlučného vlastníctva Slovenskej republiky a do operatívnej správy SLOVENSKÉHO VODOHOSPODÁRSKEHO PODNIKU, štátneho podniku spoluvlastnícky podiel predávajúceho (spoluvlastnícky podiel 1/1):</w:t>
      </w:r>
    </w:p>
    <w:p w:rsidR="00780C34" w:rsidRPr="00780C34" w:rsidRDefault="00780C34" w:rsidP="00780C3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80C34">
        <w:rPr>
          <w:rFonts w:ascii="Times New Roman" w:hAnsi="Times New Roman" w:cs="Times New Roman"/>
        </w:rPr>
        <w:t>k novovytvorenej pozemkovej nehnuteľnosti, parcela registra „C KN“, parcelné číslo 691/2, druh pozemku Zastavaná plocha a nádvorie s výmerou 19 m</w:t>
      </w:r>
      <w:r w:rsidRPr="00780C34">
        <w:rPr>
          <w:rFonts w:ascii="Times New Roman" w:hAnsi="Times New Roman" w:cs="Times New Roman"/>
          <w:vertAlign w:val="superscript"/>
        </w:rPr>
        <w:t>2</w:t>
      </w:r>
      <w:r w:rsidRPr="00780C34">
        <w:rPr>
          <w:rFonts w:ascii="Times New Roman" w:hAnsi="Times New Roman" w:cs="Times New Roman"/>
        </w:rPr>
        <w:t>,</w:t>
      </w:r>
    </w:p>
    <w:p w:rsidR="00780C34" w:rsidRPr="00780C34" w:rsidRDefault="00780C34" w:rsidP="00780C3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80C34">
        <w:rPr>
          <w:rFonts w:ascii="Times New Roman" w:hAnsi="Times New Roman" w:cs="Times New Roman"/>
        </w:rPr>
        <w:t>k novovytvorenej pozemkovej nehnuteľnosti, parcela registra „C KN“, parcelné číslo 695/12, druh pozemku Zastavaná plocha a nádvorie s výmerou 807 m</w:t>
      </w:r>
      <w:r w:rsidRPr="00780C34">
        <w:rPr>
          <w:rFonts w:ascii="Times New Roman" w:hAnsi="Times New Roman" w:cs="Times New Roman"/>
          <w:vertAlign w:val="superscript"/>
        </w:rPr>
        <w:t>2</w:t>
      </w:r>
      <w:r w:rsidRPr="00780C34">
        <w:rPr>
          <w:rFonts w:ascii="Times New Roman" w:hAnsi="Times New Roman" w:cs="Times New Roman"/>
        </w:rPr>
        <w:t>.</w:t>
      </w:r>
    </w:p>
    <w:p w:rsidR="00780C34" w:rsidRPr="00780C34" w:rsidRDefault="00780C34" w:rsidP="00427A8A">
      <w:pPr>
        <w:ind w:left="798"/>
        <w:rPr>
          <w:rFonts w:ascii="Times New Roman" w:hAnsi="Times New Roman" w:cs="Times New Roman"/>
        </w:rPr>
      </w:pPr>
      <w:r w:rsidRPr="00780C34">
        <w:rPr>
          <w:rFonts w:ascii="Times New Roman" w:hAnsi="Times New Roman" w:cs="Times New Roman"/>
        </w:rPr>
        <w:t xml:space="preserve">Predmet prevodu bol odčlenený z pozemkových  nehnuteľností uvedených v Článku I. ods. 1)  písm. a) a b) tejto zmluvy geometrickým plánom č. 10/2024, vyhotovený projekt-GEO,       s. r. o., Janka Kráľa 7, 911 01 Trenčín, IČO: 54 417 091 dňa 05.06.2024, autorizačne overenom dňa 10.06.2024 Ing. Michal </w:t>
      </w:r>
      <w:proofErr w:type="spellStart"/>
      <w:r w:rsidRPr="00780C34">
        <w:rPr>
          <w:rFonts w:ascii="Times New Roman" w:hAnsi="Times New Roman" w:cs="Times New Roman"/>
        </w:rPr>
        <w:t>Muran</w:t>
      </w:r>
      <w:proofErr w:type="spellEnd"/>
      <w:r w:rsidRPr="00780C34">
        <w:rPr>
          <w:rFonts w:ascii="Times New Roman" w:hAnsi="Times New Roman" w:cs="Times New Roman"/>
        </w:rPr>
        <w:t xml:space="preserve">, úradne overený Okresným úradom Kysucké Nové Mesto, katastrálny odbor dňa 15.07.2024 pod číslom 253/2024. </w:t>
      </w:r>
    </w:p>
    <w:p w:rsidR="00780C34" w:rsidRPr="00780C34" w:rsidRDefault="00780C34" w:rsidP="00427A8A">
      <w:pPr>
        <w:ind w:left="798"/>
        <w:rPr>
          <w:rFonts w:ascii="Times New Roman" w:hAnsi="Times New Roman" w:cs="Times New Roman"/>
        </w:rPr>
      </w:pPr>
      <w:r w:rsidRPr="00780C34">
        <w:rPr>
          <w:rFonts w:ascii="Times New Roman" w:hAnsi="Times New Roman" w:cs="Times New Roman"/>
        </w:rPr>
        <w:t>Celková prevádzaná výmera pripadajúca na spoluvlastnícky podiel predávajúceho (spoluvlastnícky podiel 1/1) je 826 m</w:t>
      </w:r>
      <w:r w:rsidRPr="00780C34">
        <w:rPr>
          <w:rFonts w:ascii="Times New Roman" w:hAnsi="Times New Roman" w:cs="Times New Roman"/>
          <w:vertAlign w:val="superscript"/>
        </w:rPr>
        <w:t>2</w:t>
      </w:r>
      <w:r w:rsidRPr="00780C34">
        <w:rPr>
          <w:rFonts w:ascii="Times New Roman" w:hAnsi="Times New Roman" w:cs="Times New Roman"/>
        </w:rPr>
        <w:t xml:space="preserve"> (ďalej len ako „predmet kúpy/prevodu“).</w:t>
      </w:r>
    </w:p>
    <w:p w:rsidR="00780C34" w:rsidRDefault="00427A8A" w:rsidP="00780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80C34" w:rsidRPr="00780C34">
        <w:rPr>
          <w:rFonts w:ascii="Times New Roman" w:hAnsi="Times New Roman" w:cs="Times New Roman"/>
        </w:rPr>
        <w:t xml:space="preserve">Účelom kúpy je majetkovoprávne usporiadanie pozemkov  dotknutých stavbou: </w:t>
      </w:r>
    </w:p>
    <w:p w:rsidR="00780C34" w:rsidRPr="00144ABD" w:rsidRDefault="00780C34" w:rsidP="00780C3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A7436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</w:t>
      </w:r>
      <w:r w:rsidR="00427A8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</w:t>
      </w:r>
      <w:r w:rsidRPr="00144ABD">
        <w:rPr>
          <w:rFonts w:ascii="Times New Roman" w:hAnsi="Times New Roman" w:cs="Times New Roman"/>
          <w:b/>
          <w:u w:val="single"/>
        </w:rPr>
        <w:t>„Dolný Vadičov – protipovodňová ochrana obce“</w:t>
      </w:r>
      <w:r w:rsidRPr="00144ABD">
        <w:rPr>
          <w:rFonts w:ascii="Times New Roman" w:hAnsi="Times New Roman" w:cs="Times New Roman"/>
          <w:u w:val="single"/>
        </w:rPr>
        <w:t xml:space="preserve"> </w:t>
      </w:r>
    </w:p>
    <w:p w:rsidR="00780C34" w:rsidRPr="00780C34" w:rsidRDefault="00780C34" w:rsidP="00780C34">
      <w:pPr>
        <w:rPr>
          <w:rFonts w:ascii="Times New Roman" w:hAnsi="Times New Roman" w:cs="Times New Roman"/>
        </w:rPr>
      </w:pPr>
    </w:p>
    <w:p w:rsidR="00427A8A" w:rsidRPr="00427A8A" w:rsidRDefault="00427A8A" w:rsidP="00427A8A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427A8A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Kúpna cena za predmet prevodu je stanovená dohodou zmluvných strán v súlade so zákonom Národnej rady Slovenskej republiky č. 18/1996 Z. z. o cenách v znení neskorších predpisov vo výške </w:t>
      </w:r>
      <w:r w:rsidRPr="00427A8A">
        <w:rPr>
          <w:rFonts w:ascii="Times New Roman" w:hAnsi="Times New Roman" w:cs="Times New Roman"/>
          <w:bCs/>
          <w:sz w:val="24"/>
          <w:szCs w:val="24"/>
          <w:lang w:eastAsia="sk-SK"/>
        </w:rPr>
        <w:t>2,52 Eur/m</w:t>
      </w:r>
      <w:r w:rsidRPr="00427A8A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2</w:t>
      </w:r>
      <w:r w:rsidRPr="00427A8A">
        <w:rPr>
          <w:rFonts w:ascii="Times New Roman" w:hAnsi="Times New Roman" w:cs="Times New Roman"/>
          <w:bCs/>
          <w:sz w:val="24"/>
          <w:szCs w:val="24"/>
          <w:lang w:eastAsia="sk-SK"/>
        </w:rPr>
        <w:t>, t. j. pri výmere  826 m</w:t>
      </w:r>
      <w:r w:rsidRPr="00427A8A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2</w:t>
      </w:r>
      <w:r w:rsidRPr="00427A8A">
        <w:rPr>
          <w:rFonts w:ascii="Times New Roman" w:hAnsi="Times New Roman" w:cs="Times New Roman"/>
          <w:bCs/>
          <w:sz w:val="24"/>
          <w:szCs w:val="24"/>
          <w:lang w:eastAsia="sk-SK"/>
        </w:rPr>
        <w:t>, v</w:t>
      </w:r>
      <w:r w:rsidRPr="00427A8A">
        <w:rPr>
          <w:rFonts w:ascii="Times New Roman" w:hAnsi="Times New Roman" w:cs="Times New Roman"/>
          <w:sz w:val="24"/>
          <w:szCs w:val="24"/>
          <w:lang w:eastAsia="sk-SK"/>
        </w:rPr>
        <w:t>o výške</w:t>
      </w:r>
      <w:r w:rsidRPr="00427A8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2081,52 Eur </w:t>
      </w:r>
      <w:r w:rsidRPr="00427A8A">
        <w:rPr>
          <w:rFonts w:ascii="Times New Roman" w:hAnsi="Times New Roman" w:cs="Times New Roman"/>
          <w:bCs/>
          <w:sz w:val="24"/>
          <w:szCs w:val="24"/>
          <w:lang w:eastAsia="sk-SK"/>
        </w:rPr>
        <w:t>(slovom: dvetisícosemdesiatjeden eur a päťdesiatdva eurocentov)</w:t>
      </w:r>
      <w:r w:rsidRPr="00427A8A">
        <w:rPr>
          <w:rFonts w:ascii="Times New Roman" w:hAnsi="Times New Roman" w:cs="Times New Roman"/>
          <w:sz w:val="24"/>
          <w:szCs w:val="24"/>
          <w:lang w:eastAsia="sk-SK"/>
        </w:rPr>
        <w:t xml:space="preserve"> v zmysle Znaleckého posudku č. 79/2024, vyhotovený znalcom z odboru Stavebníctva, odvetvia Odhad hodnoty nehnuteľností, Ing. Eva </w:t>
      </w:r>
      <w:proofErr w:type="spellStart"/>
      <w:r w:rsidRPr="00427A8A">
        <w:rPr>
          <w:rFonts w:ascii="Times New Roman" w:hAnsi="Times New Roman" w:cs="Times New Roman"/>
          <w:sz w:val="24"/>
          <w:szCs w:val="24"/>
          <w:lang w:eastAsia="sk-SK"/>
        </w:rPr>
        <w:t>Kinczerová</w:t>
      </w:r>
      <w:proofErr w:type="spellEnd"/>
      <w:r w:rsidRPr="00427A8A">
        <w:rPr>
          <w:rFonts w:ascii="Times New Roman" w:hAnsi="Times New Roman" w:cs="Times New Roman"/>
          <w:sz w:val="24"/>
          <w:szCs w:val="24"/>
          <w:lang w:eastAsia="sk-SK"/>
        </w:rPr>
        <w:t xml:space="preserve"> - znalkyňa, Vajnorská 8/a, 831 04 Bratislava, evidenčné číslo znalca: 911561.</w:t>
      </w:r>
    </w:p>
    <w:p w:rsidR="00427A8A" w:rsidRDefault="00427A8A" w:rsidP="00427A8A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427A8A">
        <w:rPr>
          <w:rFonts w:ascii="Times New Roman" w:hAnsi="Times New Roman" w:cs="Times New Roman"/>
          <w:sz w:val="24"/>
          <w:szCs w:val="24"/>
          <w:lang w:eastAsia="sk-SK"/>
        </w:rPr>
        <w:t xml:space="preserve">Celková kúpna cena za predmet kúpy je </w:t>
      </w:r>
      <w:bookmarkStart w:id="1" w:name="_Hlk145938076"/>
      <w:r w:rsidRPr="00427A8A">
        <w:rPr>
          <w:rFonts w:ascii="Times New Roman" w:hAnsi="Times New Roman" w:cs="Times New Roman"/>
          <w:b/>
          <w:sz w:val="24"/>
          <w:szCs w:val="24"/>
          <w:lang w:eastAsia="sk-SK"/>
        </w:rPr>
        <w:t>2081,52 Eur</w:t>
      </w:r>
      <w:r w:rsidRPr="00427A8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427A8A" w:rsidRPr="00427A8A" w:rsidRDefault="00427A8A" w:rsidP="00427A8A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427A8A">
        <w:rPr>
          <w:rFonts w:ascii="Times New Roman" w:hAnsi="Times New Roman" w:cs="Times New Roman"/>
          <w:sz w:val="24"/>
          <w:szCs w:val="24"/>
          <w:lang w:eastAsia="sk-SK"/>
        </w:rPr>
        <w:t xml:space="preserve">(slovom: </w:t>
      </w:r>
      <w:r w:rsidRPr="00427A8A">
        <w:rPr>
          <w:rFonts w:ascii="Times New Roman" w:hAnsi="Times New Roman" w:cs="Times New Roman"/>
          <w:bCs/>
          <w:sz w:val="24"/>
          <w:szCs w:val="24"/>
          <w:lang w:eastAsia="sk-SK"/>
        </w:rPr>
        <w:t>: dvetisícosemdesiatjeden eur a päťdesiatdva eurocentov)</w:t>
      </w:r>
      <w:r w:rsidRPr="00427A8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bookmarkEnd w:id="1"/>
    <w:p w:rsidR="00B93C08" w:rsidRPr="00427A8A" w:rsidRDefault="00B93C08" w:rsidP="00427A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93C08" w:rsidRPr="00427A8A" w:rsidRDefault="00B93C08" w:rsidP="001A51B9">
      <w:pPr>
        <w:rPr>
          <w:rFonts w:ascii="Times New Roman" w:hAnsi="Times New Roman" w:cs="Times New Roman"/>
          <w:b/>
          <w:sz w:val="24"/>
          <w:szCs w:val="24"/>
        </w:rPr>
      </w:pPr>
      <w:r w:rsidRPr="00427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B93C08" w:rsidRDefault="00B93C08" w:rsidP="001A5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..............................................................</w:t>
      </w:r>
    </w:p>
    <w:p w:rsidR="00B93C08" w:rsidRDefault="00B93C08" w:rsidP="001A5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Miroslava </w:t>
      </w:r>
      <w:proofErr w:type="spellStart"/>
      <w:r>
        <w:rPr>
          <w:rFonts w:ascii="Times New Roman" w:hAnsi="Times New Roman" w:cs="Times New Roman"/>
          <w:b/>
        </w:rPr>
        <w:t>Ondreášová</w:t>
      </w:r>
      <w:proofErr w:type="spellEnd"/>
      <w:r>
        <w:rPr>
          <w:rFonts w:ascii="Times New Roman" w:hAnsi="Times New Roman" w:cs="Times New Roman"/>
          <w:b/>
        </w:rPr>
        <w:t>, starostka obce Dolný Vadičov</w:t>
      </w:r>
    </w:p>
    <w:p w:rsidR="00B93C08" w:rsidRDefault="00B93C08" w:rsidP="001A51B9">
      <w:pPr>
        <w:rPr>
          <w:rFonts w:ascii="Times New Roman" w:hAnsi="Times New Roman" w:cs="Times New Roman"/>
          <w:b/>
        </w:rPr>
      </w:pPr>
    </w:p>
    <w:p w:rsidR="00B93C08" w:rsidRDefault="00B93C08" w:rsidP="001A5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4879E0" w:rsidRDefault="004879E0" w:rsidP="001A51B9">
      <w:pPr>
        <w:rPr>
          <w:rFonts w:ascii="Times New Roman" w:hAnsi="Times New Roman" w:cs="Times New Roman"/>
        </w:rPr>
      </w:pPr>
    </w:p>
    <w:p w:rsidR="004879E0" w:rsidRPr="004879E0" w:rsidRDefault="004879E0" w:rsidP="001A51B9">
      <w:pPr>
        <w:rPr>
          <w:rFonts w:ascii="Times New Roman" w:hAnsi="Times New Roman" w:cs="Times New Roman"/>
        </w:rPr>
      </w:pPr>
    </w:p>
    <w:p w:rsidR="001A51B9" w:rsidRPr="004879E0" w:rsidRDefault="001A51B9" w:rsidP="001A51B9">
      <w:pPr>
        <w:rPr>
          <w:rFonts w:ascii="Times New Roman" w:hAnsi="Times New Roman" w:cs="Times New Roman"/>
        </w:rPr>
      </w:pPr>
      <w:r w:rsidRPr="004879E0">
        <w:rPr>
          <w:rFonts w:ascii="Times New Roman" w:hAnsi="Times New Roman" w:cs="Times New Roman"/>
        </w:rPr>
        <w:t>Vyvesené dňa ........................................              </w:t>
      </w:r>
      <w:r w:rsidR="00B93C08">
        <w:rPr>
          <w:rFonts w:ascii="Times New Roman" w:hAnsi="Times New Roman" w:cs="Times New Roman"/>
        </w:rPr>
        <w:t xml:space="preserve">                            </w:t>
      </w:r>
      <w:r w:rsidRPr="004879E0">
        <w:rPr>
          <w:rFonts w:ascii="Times New Roman" w:hAnsi="Times New Roman" w:cs="Times New Roman"/>
        </w:rPr>
        <w:t>     Zvesené dňa ...............................................</w:t>
      </w:r>
    </w:p>
    <w:p w:rsidR="001A51B9" w:rsidRPr="004879E0" w:rsidRDefault="001A51B9" w:rsidP="00302017">
      <w:pPr>
        <w:rPr>
          <w:rFonts w:ascii="Times New Roman" w:hAnsi="Times New Roman" w:cs="Times New Roman"/>
        </w:rPr>
      </w:pPr>
    </w:p>
    <w:p w:rsidR="00760D94" w:rsidRDefault="00302017">
      <w:r w:rsidRPr="00302017">
        <w:t>                                                                 </w:t>
      </w:r>
    </w:p>
    <w:sectPr w:rsidR="00760D94" w:rsidSect="00B93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F70"/>
    <w:multiLevelType w:val="hybridMultilevel"/>
    <w:tmpl w:val="749E43EC"/>
    <w:lvl w:ilvl="0" w:tplc="041B0017">
      <w:start w:val="1"/>
      <w:numFmt w:val="lowerLetter"/>
      <w:lvlText w:val="%1)"/>
      <w:lvlJc w:val="left"/>
      <w:pPr>
        <w:ind w:left="1877" w:hanging="360"/>
      </w:pPr>
    </w:lvl>
    <w:lvl w:ilvl="1" w:tplc="041B0019" w:tentative="1">
      <w:start w:val="1"/>
      <w:numFmt w:val="lowerLetter"/>
      <w:lvlText w:val="%2."/>
      <w:lvlJc w:val="left"/>
      <w:pPr>
        <w:ind w:left="2597" w:hanging="360"/>
      </w:pPr>
    </w:lvl>
    <w:lvl w:ilvl="2" w:tplc="041B001B" w:tentative="1">
      <w:start w:val="1"/>
      <w:numFmt w:val="lowerRoman"/>
      <w:lvlText w:val="%3."/>
      <w:lvlJc w:val="right"/>
      <w:pPr>
        <w:ind w:left="3317" w:hanging="180"/>
      </w:pPr>
    </w:lvl>
    <w:lvl w:ilvl="3" w:tplc="041B000F" w:tentative="1">
      <w:start w:val="1"/>
      <w:numFmt w:val="decimal"/>
      <w:lvlText w:val="%4."/>
      <w:lvlJc w:val="left"/>
      <w:pPr>
        <w:ind w:left="4037" w:hanging="360"/>
      </w:pPr>
    </w:lvl>
    <w:lvl w:ilvl="4" w:tplc="041B0019" w:tentative="1">
      <w:start w:val="1"/>
      <w:numFmt w:val="lowerLetter"/>
      <w:lvlText w:val="%5."/>
      <w:lvlJc w:val="left"/>
      <w:pPr>
        <w:ind w:left="4757" w:hanging="360"/>
      </w:pPr>
    </w:lvl>
    <w:lvl w:ilvl="5" w:tplc="041B001B" w:tentative="1">
      <w:start w:val="1"/>
      <w:numFmt w:val="lowerRoman"/>
      <w:lvlText w:val="%6."/>
      <w:lvlJc w:val="right"/>
      <w:pPr>
        <w:ind w:left="5477" w:hanging="180"/>
      </w:pPr>
    </w:lvl>
    <w:lvl w:ilvl="6" w:tplc="041B000F" w:tentative="1">
      <w:start w:val="1"/>
      <w:numFmt w:val="decimal"/>
      <w:lvlText w:val="%7."/>
      <w:lvlJc w:val="left"/>
      <w:pPr>
        <w:ind w:left="6197" w:hanging="360"/>
      </w:pPr>
    </w:lvl>
    <w:lvl w:ilvl="7" w:tplc="041B0019" w:tentative="1">
      <w:start w:val="1"/>
      <w:numFmt w:val="lowerLetter"/>
      <w:lvlText w:val="%8."/>
      <w:lvlJc w:val="left"/>
      <w:pPr>
        <w:ind w:left="6917" w:hanging="360"/>
      </w:pPr>
    </w:lvl>
    <w:lvl w:ilvl="8" w:tplc="041B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" w15:restartNumberingAfterBreak="0">
    <w:nsid w:val="17CE60D0"/>
    <w:multiLevelType w:val="hybridMultilevel"/>
    <w:tmpl w:val="1FC04F22"/>
    <w:lvl w:ilvl="0" w:tplc="433CD09C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587F49C4"/>
    <w:multiLevelType w:val="hybridMultilevel"/>
    <w:tmpl w:val="BC8CC446"/>
    <w:lvl w:ilvl="0" w:tplc="041B0011">
      <w:start w:val="1"/>
      <w:numFmt w:val="decimal"/>
      <w:lvlText w:val="%1)"/>
      <w:lvlJc w:val="left"/>
      <w:pPr>
        <w:ind w:left="1158" w:hanging="360"/>
      </w:pPr>
    </w:lvl>
    <w:lvl w:ilvl="1" w:tplc="041B0019" w:tentative="1">
      <w:start w:val="1"/>
      <w:numFmt w:val="lowerLetter"/>
      <w:lvlText w:val="%2."/>
      <w:lvlJc w:val="left"/>
      <w:pPr>
        <w:ind w:left="1878" w:hanging="360"/>
      </w:pPr>
    </w:lvl>
    <w:lvl w:ilvl="2" w:tplc="041B001B" w:tentative="1">
      <w:start w:val="1"/>
      <w:numFmt w:val="lowerRoman"/>
      <w:lvlText w:val="%3."/>
      <w:lvlJc w:val="right"/>
      <w:pPr>
        <w:ind w:left="2598" w:hanging="180"/>
      </w:pPr>
    </w:lvl>
    <w:lvl w:ilvl="3" w:tplc="041B000F" w:tentative="1">
      <w:start w:val="1"/>
      <w:numFmt w:val="decimal"/>
      <w:lvlText w:val="%4."/>
      <w:lvlJc w:val="left"/>
      <w:pPr>
        <w:ind w:left="3318" w:hanging="360"/>
      </w:pPr>
    </w:lvl>
    <w:lvl w:ilvl="4" w:tplc="041B0019" w:tentative="1">
      <w:start w:val="1"/>
      <w:numFmt w:val="lowerLetter"/>
      <w:lvlText w:val="%5."/>
      <w:lvlJc w:val="left"/>
      <w:pPr>
        <w:ind w:left="4038" w:hanging="360"/>
      </w:pPr>
    </w:lvl>
    <w:lvl w:ilvl="5" w:tplc="041B001B" w:tentative="1">
      <w:start w:val="1"/>
      <w:numFmt w:val="lowerRoman"/>
      <w:lvlText w:val="%6."/>
      <w:lvlJc w:val="right"/>
      <w:pPr>
        <w:ind w:left="4758" w:hanging="180"/>
      </w:pPr>
    </w:lvl>
    <w:lvl w:ilvl="6" w:tplc="041B000F" w:tentative="1">
      <w:start w:val="1"/>
      <w:numFmt w:val="decimal"/>
      <w:lvlText w:val="%7."/>
      <w:lvlJc w:val="left"/>
      <w:pPr>
        <w:ind w:left="5478" w:hanging="360"/>
      </w:pPr>
    </w:lvl>
    <w:lvl w:ilvl="7" w:tplc="041B0019" w:tentative="1">
      <w:start w:val="1"/>
      <w:numFmt w:val="lowerLetter"/>
      <w:lvlText w:val="%8."/>
      <w:lvlJc w:val="left"/>
      <w:pPr>
        <w:ind w:left="6198" w:hanging="360"/>
      </w:pPr>
    </w:lvl>
    <w:lvl w:ilvl="8" w:tplc="041B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 w15:restartNumberingAfterBreak="0">
    <w:nsid w:val="59C64F18"/>
    <w:multiLevelType w:val="hybridMultilevel"/>
    <w:tmpl w:val="1D5A740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7B64E9"/>
    <w:multiLevelType w:val="hybridMultilevel"/>
    <w:tmpl w:val="ECF8AA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735FF"/>
    <w:multiLevelType w:val="multilevel"/>
    <w:tmpl w:val="6710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17"/>
    <w:rsid w:val="00144ABD"/>
    <w:rsid w:val="0018169D"/>
    <w:rsid w:val="001A51B9"/>
    <w:rsid w:val="00302017"/>
    <w:rsid w:val="00427A8A"/>
    <w:rsid w:val="00447DF6"/>
    <w:rsid w:val="004879E0"/>
    <w:rsid w:val="004D3548"/>
    <w:rsid w:val="00560177"/>
    <w:rsid w:val="005F23E7"/>
    <w:rsid w:val="00603A45"/>
    <w:rsid w:val="0065231C"/>
    <w:rsid w:val="00747106"/>
    <w:rsid w:val="00760D94"/>
    <w:rsid w:val="00780C34"/>
    <w:rsid w:val="008A00AE"/>
    <w:rsid w:val="008F528E"/>
    <w:rsid w:val="00923FEC"/>
    <w:rsid w:val="009C4959"/>
    <w:rsid w:val="00A7436D"/>
    <w:rsid w:val="00A81793"/>
    <w:rsid w:val="00AF58BE"/>
    <w:rsid w:val="00B93C08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FBAE"/>
  <w15:chartTrackingRefBased/>
  <w15:docId w15:val="{15322A1F-3FEA-4E87-86E2-1C59BB4C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0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017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427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ec@dolny-vadic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ED7B-5BFC-4715-AD6F-BB618C5E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6</cp:revision>
  <cp:lastPrinted>2025-03-12T12:46:00Z</cp:lastPrinted>
  <dcterms:created xsi:type="dcterms:W3CDTF">2025-03-12T12:45:00Z</dcterms:created>
  <dcterms:modified xsi:type="dcterms:W3CDTF">2025-03-12T13:05:00Z</dcterms:modified>
</cp:coreProperties>
</file>